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D5838" w14:textId="77777777" w:rsidR="00CC25B1" w:rsidRPr="0018082F" w:rsidRDefault="00CC25B1" w:rsidP="0095561D">
      <w:pPr>
        <w:spacing w:before="120" w:after="120"/>
        <w:contextualSpacing/>
        <w:jc w:val="both"/>
        <w:rPr>
          <w:rFonts w:ascii="Montserrat" w:hAnsi="Montserrat" w:cstheme="majorBidi"/>
          <w:b/>
          <w:color w:val="27344C"/>
          <w:sz w:val="22"/>
          <w:szCs w:val="22"/>
          <w:lang w:eastAsia="en-GB"/>
        </w:rPr>
      </w:pPr>
      <w:r w:rsidRPr="0018082F">
        <w:rPr>
          <w:rFonts w:ascii="Montserrat" w:hAnsi="Montserrat" w:cstheme="majorBidi"/>
          <w:b/>
          <w:color w:val="27344C"/>
          <w:sz w:val="22"/>
          <w:szCs w:val="22"/>
          <w:lang w:eastAsia="en-GB"/>
        </w:rPr>
        <w:t>PROGRAMUL REGIONAL VEST 2021-2027</w:t>
      </w:r>
    </w:p>
    <w:p w14:paraId="5A05213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OP 2 - O Europă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mai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verde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rezilientă,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reduse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 care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trece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carbon,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prin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curată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echitabilă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investițiilor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verzi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albastre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circulare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atenuării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schimbărilor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climatice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adaptării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acestea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prevenirii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gestionării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riscurilor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</w:p>
    <w:p w14:paraId="11D70BE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Prioritatea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4: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regiune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01EF5743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Obiectiv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Specific: RSO2.8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mutimodale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ca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parte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</w:t>
      </w:r>
    </w:p>
    <w:p w14:paraId="47BF1A61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Intervenție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regională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: IR 4.1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4231E0F2" w14:textId="19D7DE10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Apelul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proiecte nr. </w:t>
      </w:r>
      <w:r w:rsidR="00B11C5F" w:rsidRPr="0018082F">
        <w:rPr>
          <w:rFonts w:ascii="Montserrat" w:hAnsi="Montserrat"/>
          <w:b/>
          <w:bCs/>
          <w:color w:val="27344C"/>
          <w:sz w:val="22"/>
          <w:szCs w:val="22"/>
        </w:rPr>
        <w:t>PRV/4.1/1.1, PRV/4.1/1.6</w:t>
      </w:r>
    </w:p>
    <w:p w14:paraId="2F9F0065" w14:textId="65674DD8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Cod SMIS:</w:t>
      </w:r>
    </w:p>
    <w:p w14:paraId="218E334D" w14:textId="0D1E9123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Anexa 3.1</w:t>
      </w:r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a_</w:t>
      </w: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Grila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ETF_apel</w:t>
      </w:r>
      <w:proofErr w:type="spellEnd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necompetitiv</w:t>
      </w:r>
      <w:proofErr w:type="spellEnd"/>
    </w:p>
    <w:tbl>
      <w:tblPr>
        <w:tblStyle w:val="TableGrid"/>
        <w:tblpPr w:leftFromText="180" w:rightFromText="180" w:vertAnchor="text" w:horzAnchor="margin" w:tblpY="465"/>
        <w:tblW w:w="1419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09"/>
        <w:gridCol w:w="5224"/>
        <w:gridCol w:w="1319"/>
        <w:gridCol w:w="6944"/>
      </w:tblGrid>
      <w:tr w:rsidR="0095561D" w:rsidRPr="00F71B60" w14:paraId="743FC2D3" w14:textId="102FE6F0" w:rsidTr="00AD236C">
        <w:trPr>
          <w:trHeight w:val="708"/>
          <w:tblHeader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421E868" w14:textId="526A999E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GRILA DE EVALUARE TEHNICO-FINANCIARĂ</w:t>
            </w:r>
            <w:r w:rsidR="0028730B" w:rsidRPr="00F71B60">
              <w:rPr>
                <w:rStyle w:val="FootnoteReference"/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footnoteReference w:id="1"/>
            </w: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13DDB84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63E5E112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DA/</w:t>
            </w:r>
          </w:p>
          <w:p w14:paraId="31984D0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</w:t>
            </w:r>
          </w:p>
          <w:p w14:paraId="3BF3FF45" w14:textId="32B3AA48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5AB1DB87" w14:textId="7692DD31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95561D" w:rsidRPr="0095561D" w14:paraId="4E82E5CB" w14:textId="62C7146D" w:rsidTr="000105C6">
        <w:trPr>
          <w:trHeight w:val="792"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C73277F" w14:textId="4C58C1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Modul de evaluare: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nota cu DA sau NU,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unui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proiectului de la finanțare.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  <w:t xml:space="preserve">În cazul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cuprind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fiecărui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</w:t>
            </w:r>
          </w:p>
          <w:p w14:paraId="040F3D0D" w14:textId="77777777" w:rsidR="0095561D" w:rsidRPr="0095561D" w:rsidRDefault="0095561D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  <w:p w14:paraId="76F1071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lastRenderedPageBreak/>
              <w:t xml:space="preserve"> </w:t>
            </w:r>
          </w:p>
          <w:p w14:paraId="5C57A4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iar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oricărui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.</w:t>
            </w:r>
          </w:p>
          <w:p w14:paraId="2F00E83D" w14:textId="17A97E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0DA42A0" w14:textId="7D028A84" w:rsidR="000105C6" w:rsidRPr="0095561D" w:rsidRDefault="000105C6" w:rsidP="000105C6">
            <w:pPr>
              <w:spacing w:before="120" w:after="120"/>
              <w:contextualSpacing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603AE57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</w:tc>
      </w:tr>
      <w:tr w:rsidR="0095561D" w:rsidRPr="0095561D" w14:paraId="62955B8F" w14:textId="40CC7E71" w:rsidTr="000105C6">
        <w:trPr>
          <w:trHeight w:val="22"/>
        </w:trPr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D0037" w14:textId="7C89C801" w:rsidR="000105C6" w:rsidRPr="0095561D" w:rsidRDefault="000105C6" w:rsidP="000105C6">
            <w:pPr>
              <w:spacing w:before="120" w:after="120"/>
              <w:ind w:left="36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B085DE" w14:textId="227B4EF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economice</w:t>
            </w:r>
            <w:proofErr w:type="spellEnd"/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0C6587" w14:textId="0C5FA67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69F9148" w14:textId="77777777" w:rsidR="000105C6" w:rsidRPr="0095561D" w:rsidRDefault="000105C6" w:rsidP="000105C6">
            <w:pPr>
              <w:spacing w:before="120" w:after="120"/>
              <w:ind w:left="1025" w:right="-2709" w:firstLine="31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5561D" w:rsidRPr="0095561D" w14:paraId="1549E42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EB95F9" w14:textId="0A77CF3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DB329A" w14:textId="36AC8CB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maturitate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 proiectului: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a)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construire.</w:t>
            </w:r>
          </w:p>
          <w:p w14:paraId="149EC629" w14:textId="793E6EA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B2855F5" w14:textId="353380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5CD1D75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7E5BE89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(SO)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minime din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modelului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GSF. </w:t>
            </w:r>
          </w:p>
          <w:p w14:paraId="2F4D294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5320023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E01668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66C6F02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78F801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77608B1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2CE52263" w14:textId="4688563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4FAE4" w14:textId="4C82168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D9D53E5" w14:textId="0D08C9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82E3BF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50BFAA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403AC4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BF4FC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 de începere a lucrărilor, dacă este cazul</w:t>
            </w:r>
          </w:p>
          <w:p w14:paraId="007B49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4B1375B" w14:textId="2B14EA20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DA552A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A60F000" w14:textId="1537C7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73E4270F" w14:textId="4DB2B412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12BB5C6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construire, care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este emisă pentru investiția propusă,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așa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611DDA3" w14:textId="228555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emis ordinul de începere a lucrărilor.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670AC3A" w14:textId="7E17A2ED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3B8C0A2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proiectele care implică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F9EF3E" w14:textId="3FE9D54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-un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5858DD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9E7534" w14:textId="3324B0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0D835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(PT)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tehnică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fezabilitate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(SF)/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lucrărilor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intervenții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(DALI), conform capitolul 2.2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HG 907/2016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6E73A7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5FCE47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31D6899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0E6A560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(SO) sunt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07420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pot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221EA17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o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economic; </w:t>
            </w:r>
          </w:p>
          <w:p w14:paraId="0C246B5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6C374CD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iv.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felul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208B923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5755E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2B79E3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793D303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ii, iii și iv, pentru SO;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</w:p>
          <w:p w14:paraId="3B6EB8F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ii, iii și iv, pentru PT și SO. </w:t>
            </w:r>
          </w:p>
          <w:p w14:paraId="640301D7" w14:textId="29585CE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6A7D8E" w14:textId="35A7C13E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F20F033" w14:textId="3E16D5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09815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5707CE5" w14:textId="1B2BF701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00AFA16E" w14:textId="18CE3DDC" w:rsidR="00A12381" w:rsidRPr="0095561D" w:rsidRDefault="00A12381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>Expertiza</w:t>
            </w:r>
            <w:proofErr w:type="spellEnd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</w:t>
            </w:r>
          </w:p>
          <w:p w14:paraId="47741D1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2C6F653" w14:textId="77777777" w:rsidR="00A12381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C8D6C53" w14:textId="25E481D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E4A3DF4" w14:textId="344109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CE4289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67F65E8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SF sau DALI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memoriul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din documentația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la capitolul 2.2,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HG 907/2016;</w:t>
            </w:r>
          </w:p>
          <w:p w14:paraId="719659C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2FFF3296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C4471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include:</w:t>
            </w:r>
          </w:p>
          <w:p w14:paraId="18CC6A48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proiectului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pot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75160121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o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economic;</w:t>
            </w:r>
          </w:p>
          <w:p w14:paraId="683638EF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03332309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2A5F925E" w14:textId="1EA5338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83C6CCA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D6B927" w14:textId="6EE3A8A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6412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1C1E9C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D7881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7317852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85C55E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investiția 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transport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informațiile din cererea de finanțare,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3957667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PMUD; </w:t>
            </w:r>
          </w:p>
          <w:p w14:paraId="6901BE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parametrii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viaţă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remanentă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mijloacelor de transport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02F1C4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ora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vârf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cererea maximă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-o zi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CMZL. </w:t>
            </w:r>
          </w:p>
          <w:p w14:paraId="101757A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A8A1B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4F57782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a, pentru PT; </w:t>
            </w:r>
          </w:p>
          <w:p w14:paraId="69AA57F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transport;</w:t>
            </w:r>
          </w:p>
          <w:p w14:paraId="46FDCE7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PT și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transport.</w:t>
            </w:r>
          </w:p>
          <w:p w14:paraId="2D7A6A0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11E57682" w14:textId="6D1C9F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în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a fost anexat PT și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pentru litera b)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și se va nota acest criteriu doar pentru litera a).</w:t>
            </w:r>
          </w:p>
          <w:p w14:paraId="2B000835" w14:textId="4D03336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în care a fost anexat doar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iar pentru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evita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nota cu DA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6489F278" w14:textId="4A084C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D59D" w14:textId="7FAD2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EEC33B" w14:textId="682A27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7144AD48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2B89F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FBED96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7A772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DD40AC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2D7271F" w14:textId="0B481A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2594610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5E1ADB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investiție.</w:t>
            </w:r>
          </w:p>
          <w:p w14:paraId="6DD2913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421999F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B34480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PMUD pentru atingerea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4FBB662B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lastRenderedPageBreak/>
              <w:t>vechimea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tehnică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flotei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transport, a sistemelor și/sau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34B59C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5CBF5505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maxim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necesar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pentru o zi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332D9016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deservite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mijloacele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23AB0B7" w14:textId="3058405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13F9F08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B4C835" w14:textId="44AA2A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1.4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D31F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</w:p>
          <w:p w14:paraId="435BBF7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un an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F2, dacă este cazul. </w:t>
            </w:r>
          </w:p>
          <w:p w14:paraId="31CE295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14:paraId="4D144C37" w14:textId="69DA852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proiectele pentru care a fost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lucrărilor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contract de lucrări,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 de construcții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F2. </w:t>
            </w:r>
          </w:p>
          <w:p w14:paraId="1EBCA5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62649A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Și/sau </w:t>
            </w:r>
          </w:p>
          <w:p w14:paraId="45E4C5A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  <w:p w14:paraId="747EF7F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nevoilor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PMUD. </w:t>
            </w:r>
          </w:p>
          <w:p w14:paraId="45FBEBA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C8CBB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6DF9DA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NU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</w:t>
            </w:r>
          </w:p>
          <w:p w14:paraId="2536B77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ii,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 </w:t>
            </w:r>
          </w:p>
          <w:p w14:paraId="3F2957E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301EF71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ii,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dacă a fost anexat atât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cât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 SO. </w:t>
            </w:r>
          </w:p>
          <w:p w14:paraId="2EF9041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7715EF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53F42D" w14:textId="319DC1E5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5C4D031" w14:textId="38ED86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7EED8F2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105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D210C5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</w:t>
            </w:r>
          </w:p>
          <w:p w14:paraId="07E42F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</w:p>
          <w:p w14:paraId="580E168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PT</w:t>
            </w:r>
          </w:p>
          <w:p w14:paraId="2F83A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9D32CC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contract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lucrări;</w:t>
            </w:r>
          </w:p>
          <w:p w14:paraId="656996E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lucrări.</w:t>
            </w:r>
          </w:p>
          <w:p w14:paraId="1ECECFC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0586B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20E05A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928931A" w14:textId="39C796B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4E737B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255243D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000BA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F2-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6F76B0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an;</w:t>
            </w:r>
          </w:p>
          <w:p w14:paraId="2CD26DB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an, în cazul în care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atribuit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lucrări;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construcții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lucrări, în cazul în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lucrări.</w:t>
            </w:r>
          </w:p>
          <w:p w14:paraId="1FC90F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6B512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 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corespunzător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finanțare.</w:t>
            </w:r>
          </w:p>
          <w:p w14:paraId="53149E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au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9033FEA" w14:textId="77777777" w:rsidR="000105C6" w:rsidRPr="0095561D" w:rsidRDefault="000105C6" w:rsidP="000105C6">
            <w:pPr>
              <w:spacing w:before="120" w:after="120"/>
              <w:ind w:left="390" w:hanging="39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 nevoile identificate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pornind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PMUD;</w:t>
            </w:r>
          </w:p>
          <w:p w14:paraId="6CB7CB5F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eventualele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201F3C5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necesitatea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siguranță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și în special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vârstă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manevrează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cărucioare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copii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scaune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rotile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FF1BAE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cererea de finanțare.</w:t>
            </w:r>
          </w:p>
          <w:p w14:paraId="779D520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5A29D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ţine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derive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de ex.: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lungimea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peroanelor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rutieră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de transport inteligente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proprietatea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cerinţe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temeinic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6CB5E22" w14:textId="08A7BA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F665B8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B6C108" w14:textId="0568C59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79B843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general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 a investiției publice</w:t>
            </w:r>
            <w:r w:rsidRPr="0095561D">
              <w:rPr>
                <w:rFonts w:ascii="Montserrat" w:hAnsi="Montserrat" w:cs="Calibri"/>
                <w:sz w:val="22"/>
                <w:szCs w:val="22"/>
              </w:rPr>
              <w:t>:</w:t>
            </w:r>
          </w:p>
          <w:p w14:paraId="1D9EA88D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r w:rsidRPr="0095561D">
              <w:rPr>
                <w:rFonts w:ascii="Montserrat" w:hAnsi="Montserrat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din cadrul PT</w:t>
            </w:r>
            <w:r w:rsidRPr="0095561D">
              <w:rPr>
                <w:rFonts w:ascii="Montserrat" w:hAnsi="Montserrat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lastRenderedPageBreak/>
              <w:t>detaliate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cererii de finanțare, respectă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finanțare, iar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acesta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. </w:t>
            </w:r>
          </w:p>
          <w:p w14:paraId="6AB4E444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trike/>
                <w:sz w:val="22"/>
                <w:szCs w:val="22"/>
              </w:rPr>
            </w:pPr>
          </w:p>
          <w:p w14:paraId="38A5E3A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4F1AC3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0C6079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din cadrul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cererii de finanțare și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finanțare. </w:t>
            </w:r>
          </w:p>
          <w:p w14:paraId="581D7A1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depunerii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multor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documetație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dacă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verifica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investiției publice. </w:t>
            </w:r>
          </w:p>
          <w:p w14:paraId="7DE2204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6FCD5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C90BE7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27E802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0AADDFE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4B72774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9180B7A" w14:textId="3B6A00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D0A4F" w14:textId="0C2431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F458C0E" w14:textId="1F02641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C2B8221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C2BF12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CCF0B6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DF47AA7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5712408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241FE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8DB483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EEC0983" w14:textId="667484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27DD8AF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92991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 publice, iar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BB1A0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lucrări;</w:t>
            </w:r>
          </w:p>
          <w:p w14:paraId="06E2EF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PT;</w:t>
            </w:r>
          </w:p>
          <w:p w14:paraId="4B13F40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5785D6F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de implementare din GSF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44945F1A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B114A1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investiții propuse;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53AE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 sunt corelate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013B03" w14:textId="22AC58B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</w:tc>
      </w:tr>
      <w:tr w:rsidR="0095561D" w:rsidRPr="0095561D" w14:paraId="556D069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0D5C0D" w14:textId="47AC7F9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913664" w14:textId="693368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E061BC" w14:textId="639952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312471C" w14:textId="7BCCFB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5EBEFD7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F9B97E7" w14:textId="3D8164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B3358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PMUD,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cererea de finanțare: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Activitățile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probleme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identificate,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228E10E1" w14:textId="48627D3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62AF0BE" w14:textId="056B93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finanţare,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2D07118" w14:textId="6C68F77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b) și c).</w:t>
            </w:r>
          </w:p>
          <w:p w14:paraId="0F1F698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32086E9" w14:textId="0C0C9386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D235FAB" w14:textId="2956151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1821451" w14:textId="2F06E38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F4DA078" w14:textId="21A1354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</w:p>
          <w:p w14:paraId="48108264" w14:textId="5276BE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3B99D03" w14:textId="186F6F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PMUD al solicitantului/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al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dedicat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</w:p>
          <w:p w14:paraId="4CA2BFB2" w14:textId="1AA0E3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0D05551F" w14:textId="3653D7A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PMUD;</w:t>
            </w:r>
          </w:p>
          <w:p w14:paraId="17659A1C" w14:textId="78E870C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proiecte complementare, iar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determinate în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mod distinct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3D622313" w14:textId="083BA3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1E45FD3" w14:textId="72FDBA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400CB80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1E32AE" w14:textId="344A2F2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7177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55D9A4A6" w14:textId="12CF27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pentru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finanţarea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6511E1A" w14:textId="1BE60B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regăseşte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finanţare sub forma activităţilor eligibile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GSF;</w:t>
            </w:r>
          </w:p>
          <w:p w14:paraId="353B0ED9" w14:textId="35B5681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nu face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activităţile conexe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investiției,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 xml:space="preserve">detaliate în GSF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>la Capitolul 5.2.2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>, literele C și 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</w:p>
          <w:p w14:paraId="062A32A8" w14:textId="70E8FC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estimat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pachetului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minimum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proiectului.</w:t>
            </w:r>
          </w:p>
          <w:p w14:paraId="0CC820A2" w14:textId="74988D2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13B7F7AA" w14:textId="1B6B7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 – iv,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  <w:p w14:paraId="428B0930" w14:textId="185A99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EC5751" w14:textId="598427B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4DDC5A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4847B4C" w14:textId="49844C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finanțare, inclusiv Anexa 23_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</w:p>
          <w:p w14:paraId="161A65A5" w14:textId="0E503B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E626663" w14:textId="15B029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222366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C0EEAC8" w14:textId="48312A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11A699A6" w14:textId="717061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11527EA" w14:textId="0F8EA8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8E0A04" w14:textId="1B2FA5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conform GSF;</w:t>
            </w:r>
          </w:p>
          <w:p w14:paraId="27374F7A" w14:textId="4B36564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reprezintă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conform GSF,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</w:rPr>
              <w:t>Capitolul 5.2.2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  <w:lang w:val="ro-RO"/>
              </w:rPr>
              <w:t>, literele C și D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093CC98" w14:textId="279237E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proiectului;</w:t>
            </w:r>
          </w:p>
          <w:p w14:paraId="20FBFA45" w14:textId="7834575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propusă în cadrul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2F24052" w14:textId="0B06CD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Anexei 23_Planul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7DEB950" w14:textId="7F01B0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271808A4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2DC408" w14:textId="26DE2E8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BD10D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Locația de implementare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 proiectului: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 sau în zona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SIDU și PMUD;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realizarea proiectului, respectiv: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precum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electrică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alimentare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gaze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naturale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situația în care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face obiectul proiectului;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ocupată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bunuri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derulată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pentru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finanțare;</w:t>
            </w:r>
          </w:p>
          <w:p w14:paraId="4B7070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prezintă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uzură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avansat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degradări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incompatibile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realizarea investiției propuse,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fac obiectul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367B5E8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CEB58F8" w14:textId="35E6821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iii,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  <w:p w14:paraId="57C64B89" w14:textId="3174F6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În cazul în care locația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urban, inclusiv zona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SIDU și PMUD,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și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propuse în cadrul proiectului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liberă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ține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constatate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locului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4C9E6F" w14:textId="3DF5500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912B8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7AFF00E" w14:textId="212AA2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54AEADA" w14:textId="76D33A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E1EF9F0" w14:textId="487D9F0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110B44DD" w14:textId="164BD91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01439AC" w14:textId="6636343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Formular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locului</w:t>
            </w:r>
            <w:proofErr w:type="spellEnd"/>
          </w:p>
          <w:p w14:paraId="027C38F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A978EBA" w14:textId="7F5532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4EEE07B" w14:textId="73656AC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urban, care include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arealul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și/sau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zonei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respectiv SIDU și PMUD;</w:t>
            </w:r>
          </w:p>
          <w:p w14:paraId="6F08D450" w14:textId="14BE440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finanțare;</w:t>
            </w:r>
          </w:p>
          <w:p w14:paraId="34E0FCAD" w14:textId="7A235AD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informațiile care rezultă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Cap. 7.4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obligatorii la depunerea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81D611C" w14:textId="3960EA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02AFB68" w14:textId="562389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2F66F618" w14:textId="12EAC3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CC5D187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E4EED1" w14:textId="5C46285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3C7CC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F2492A5" w14:textId="012A74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a1)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4F65A2B9" w14:textId="7E5FC0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a2)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selecție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hotărâre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Asociației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Teritorială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depunerii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683F86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politică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2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4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favorabilă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incluziunii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5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aproape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cetățeni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din PR VEST 2021-2027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15AA9794" w14:textId="2AF57B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a1) și b, fie a2) și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85BF76" w14:textId="070B281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B8F81F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11ACC04" w14:textId="6243FA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CD5829F" w14:textId="6F332B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4BC620FB" w14:textId="770D35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1D0B6090" w14:textId="0C91F97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31F2939" w14:textId="6FD078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aferente OP 2, OP 4 și/sau OP 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 Vest,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implementare/în evaluare/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finanţare/ finalizate;</w:t>
            </w:r>
          </w:p>
          <w:p w14:paraId="76F7ADCE" w14:textId="39DB6DC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finanţate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fonduri ESI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finanțare, inclusiv POR 2014-2020.</w:t>
            </w:r>
          </w:p>
          <w:p w14:paraId="420F02A2" w14:textId="20AC099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3C6D3B9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31FABC" w14:textId="0178DF3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9294FB" w14:textId="66FFC0B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CO2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 etc.</w:t>
            </w:r>
          </w:p>
          <w:p w14:paraId="25057CB5" w14:textId="7777777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       și/sau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respectatăl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b).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doar 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nu conduce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  <w:p w14:paraId="0457D07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1B98D90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6CAB1C" w14:textId="37E65D5F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ECF61E" w14:textId="520E634F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4B2E0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A9A522" w14:textId="4DAB5E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0CDB2F3" w14:textId="371EA60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0A9072C" w14:textId="4252A94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vertAlign w:val="subscript"/>
              </w:rPr>
              <w:t>2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etc.</w:t>
            </w:r>
          </w:p>
          <w:p w14:paraId="6EAA7F10" w14:textId="2DD441F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63A999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B16430" w14:textId="094D1E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5D8AE2" w14:textId="32965B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rezonabilitatea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A5ED46" w14:textId="0D049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28C62DB" w14:textId="1E802A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288D052D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B93F19" w14:textId="55A38B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68124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4A4CF0D7" w14:textId="61F4DB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proiectului, </w:t>
            </w:r>
          </w:p>
          <w:p w14:paraId="5F808925" w14:textId="6B65B2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</w:t>
            </w:r>
          </w:p>
          <w:p w14:paraId="5A50E7CA" w14:textId="377D6E1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limitele valorilor minime și maxime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D6BCE36" w14:textId="0985FBC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minimă 500.000 euro;</w:t>
            </w:r>
          </w:p>
          <w:p w14:paraId="348793A5" w14:textId="7419469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maximă:</w:t>
            </w:r>
          </w:p>
          <w:p w14:paraId="0DB9868C" w14:textId="08B57F9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B.1.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reședință de județ: 20.000.0000 euro;</w:t>
            </w:r>
          </w:p>
          <w:p w14:paraId="317CA17D" w14:textId="35EBDBC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B.2.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municipii: 10.000.0000 euro;</w:t>
            </w:r>
          </w:p>
          <w:p w14:paraId="21BB5A8E" w14:textId="345B560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B.3.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orașe: 2.500.000 euro;</w:t>
            </w:r>
          </w:p>
          <w:p w14:paraId="77151AE2" w14:textId="538AE60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B.4.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și orașe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 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2.500.000 euro, pentru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A1E6EC6" w14:textId="14CC9DB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5.000.000</w:t>
            </w:r>
            <w:r w:rsid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proiecte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E2989D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a), b) și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c)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respectiv:</w:t>
            </w:r>
          </w:p>
          <w:p w14:paraId="55AEA34A" w14:textId="3A99CD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B.1. în cazul UAT municipii reședință de județ;</w:t>
            </w:r>
          </w:p>
          <w:p w14:paraId="143C790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B.2. în cazul UAT municipii;</w:t>
            </w:r>
          </w:p>
          <w:p w14:paraId="5323480A" w14:textId="0669646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B.3. în cazul UAT orașe;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în cazul UAT municipii și orașe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E3E0FE9" w14:textId="2810907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–B.4. – ii. în cazul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3B6849E" w14:textId="1E8203E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totală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este 0 (zero),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a proiectului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inferioară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minime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maximă depășește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se pot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diminuării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includerea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0A4F68" w14:textId="05011D4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7C56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2F80BAA" w14:textId="78350AA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113B6D6" w14:textId="7FD4B3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dacă este cazul</w:t>
            </w:r>
          </w:p>
          <w:p w14:paraId="70F87B4C" w14:textId="411C90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871579F" w14:textId="12C711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7348BA9" w14:textId="3635380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3F5373F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F729A81" w14:textId="6D0042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F25AD65" w14:textId="3E0558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calculate,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cap. cap. 5.5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cofinanțării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din GSF;</w:t>
            </w:r>
          </w:p>
          <w:p w14:paraId="461B6AA4" w14:textId="6E1CA6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limitele,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procentuale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GSF.</w:t>
            </w:r>
          </w:p>
          <w:p w14:paraId="0295107E" w14:textId="4C6CE94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4D989132" w14:textId="77777777" w:rsidTr="00A7346A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238861" w14:textId="2D2F93A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33E827" w14:textId="5E2348E0" w:rsidR="000105C6" w:rsidRPr="0095561D" w:rsidRDefault="000105C6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Anexa 5_Lista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DDDC3" w14:textId="16CDD3D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12949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116FEF" w14:textId="25E62D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CF2A1AA" w14:textId="71E807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7A114127" w14:textId="0330E98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</w:tr>
      <w:tr w:rsidR="0095561D" w:rsidRPr="0095561D" w14:paraId="13763E3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878451" w14:textId="6C9DB08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F437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bun raport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sprijinit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37575B63" w14:textId="3450EE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4FCED66" w14:textId="1FE4AAB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7A0571BB" w14:textId="48D4E3B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7BEBF7C8" w14:textId="7EF4B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DA420" w14:textId="7145844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C9C5C18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E77C829" w14:textId="0A6AF9B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8122E0B" w14:textId="0C3B565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6347634" w14:textId="38F911F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măsuri conexe, lucrări eligibile și lucrări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PT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684BDAB6" w14:textId="575DE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C795524" w14:textId="4DEC7AF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6FB869A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072B85A" w14:textId="77777777" w:rsidR="00A7346A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În cazul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BFF1CED" w14:textId="0C00C1C7" w:rsidR="00A7346A" w:rsidRPr="00A7346A" w:rsidRDefault="00A7346A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</w:p>
          <w:p w14:paraId="517D16D0" w14:textId="69F0B72A" w:rsidR="00A7346A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79568109" w14:textId="0CE309F4" w:rsidR="000105C6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prețuri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contractele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</w:p>
          <w:p w14:paraId="7054E17B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85C2B23" w14:textId="44F9850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EC99221" w14:textId="2127606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44706289" w14:textId="0B3B742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cazul;</w:t>
            </w:r>
          </w:p>
          <w:p w14:paraId="3C55ABF3" w14:textId="3416459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contractul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2DE2BD4" w14:textId="4B94DFB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7ACFD43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9CF10F" w14:textId="6147688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A00B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96323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eligibilă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finanțare:</w:t>
            </w:r>
          </w:p>
          <w:p w14:paraId="5674FF5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7,56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4,12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3DB933F" w14:textId="44C15D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biciclete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pietonale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exclusiv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sau transport nemotorizat – 0,17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componente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a proiectului: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lucrări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conexe,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utilaje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 m: 2,87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CA4925D" w14:textId="708FB7F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– 25 m: 2,29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6E033EB" w14:textId="492CBB0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bidirecțional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1,83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08556F0F" w14:textId="540F2ED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5A8913F" w14:textId="6583E1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12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62DB60CE" w14:textId="0F78EDE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BDE71DE" w14:textId="2D4A83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12 m: 0,57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448F86B3" w14:textId="1EADC4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10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2AF11F3" w14:textId="0B557B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0,25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2A3A503" w14:textId="6977E7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40kW: 0,03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AED5357" w14:textId="37F754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rapidă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300kW: 0,12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TVA.</w:t>
            </w:r>
          </w:p>
          <w:p w14:paraId="459D20B1" w14:textId="32B34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construcții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tipul ,,zero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reprezintă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și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pct. ix. - xiv.</w:t>
            </w:r>
          </w:p>
          <w:p w14:paraId="2BCA3C04" w14:textId="4977C0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depășește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Doar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refuzul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ETF în cadrul GSF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5767F03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6FEDD21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5D92C66" w14:textId="47890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independente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statistici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oficiale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istorice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etc.;</w:t>
            </w:r>
          </w:p>
          <w:p w14:paraId="31AFC6A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3F64C2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cercetări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piaţă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efectuate de solicitant, respectiv minim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preţ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79596F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60CC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cantități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26C44B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3148D2A" w14:textId="7D017B6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sau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iii,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proiectului.</w:t>
            </w:r>
          </w:p>
          <w:p w14:paraId="3CE80D3D" w14:textId="2D50A983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83E3F4" w14:textId="77777777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8D8AD42" w14:textId="21CF91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7B8A86" w14:textId="12F14E9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24ABCE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83DFE20" w14:textId="6F486D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4AF667" w14:textId="48973A8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•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1FDBB306" w14:textId="6CAC64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cazul</w:t>
            </w:r>
          </w:p>
          <w:p w14:paraId="1BC07CF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4A6FAC58" w14:textId="399915E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9338A87" w14:textId="2CAA4C7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data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GSF;</w:t>
            </w:r>
          </w:p>
          <w:p w14:paraId="09563FBA" w14:textId="08C081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4CD77E83" w14:textId="5C2190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7D7E36CE" w14:textId="0E9F2A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cererii de finanțare.</w:t>
            </w:r>
          </w:p>
        </w:tc>
      </w:tr>
      <w:tr w:rsidR="0095561D" w:rsidRPr="0095561D" w14:paraId="0D98078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F57B7D" w14:textId="3BFC9D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D0A5E1" w14:textId="75F2A8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investiției:</w:t>
            </w:r>
          </w:p>
          <w:p w14:paraId="792828D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F545D44" w14:textId="2181FCE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mecanismele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acoperi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întreținere ale investiției,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încheierea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încetarea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finanţării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 toată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finanţare,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al investiției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 pentru perioada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finanțare, respectiv 5 ani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efectuarea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finale în cadrul contractului de finanțare;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identifică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aspectele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referitoare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la:</w:t>
            </w:r>
          </w:p>
          <w:p w14:paraId="550FF414" w14:textId="438B25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instituţională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destinată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managementului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78DBCA6" w14:textId="4C34948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lucrări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mentenanță.</w:t>
            </w:r>
          </w:p>
          <w:p w14:paraId="5E0917BD" w14:textId="18333E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ii.</w:t>
            </w:r>
          </w:p>
          <w:p w14:paraId="348F34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EFB74D" w14:textId="4E61082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087C00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30E6A3" w14:textId="3371C2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2142EBC" w14:textId="0938CA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26920015" w14:textId="62BAB33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Anexa 7_Plan de mentenanță</w:t>
            </w:r>
          </w:p>
          <w:p w14:paraId="52496AA0" w14:textId="3C5371D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48B4B83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E84868D" w14:textId="2E2C4D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investiției, conform HG 907/2016 și/sau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instrucţiunile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prescripţiilor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interpretare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HG 343/2017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nr. 273/1994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Regulamentului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recepţie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instalaţii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AFA8197" w14:textId="0248331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GSF;</w:t>
            </w:r>
          </w:p>
          <w:p w14:paraId="2B58016E" w14:textId="11C2136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corelate informațiile din 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furnizate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finanțare.</w:t>
            </w:r>
          </w:p>
        </w:tc>
      </w:tr>
      <w:tr w:rsidR="0095561D" w:rsidRPr="0095561D" w14:paraId="7AD0F4A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36A430" w14:textId="1FEEE63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4459B02" w14:textId="785CDD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operațională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solicitantului de finanțare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585FD7" w14:textId="7B822EA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6172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4528BCD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B58C9C" w14:textId="1D3036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5.1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CAF406" w14:textId="14B3A4E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solicitantului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C957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566E601" w14:textId="1FC6B2D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771EB29F" w14:textId="6792A44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venituri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50%;</w:t>
            </w:r>
          </w:p>
          <w:p w14:paraId="0AD29D73" w14:textId="24C6AB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C21CF1C" w14:textId="4CEF0E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datoriei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locale,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&lt; 20%;</w:t>
            </w:r>
          </w:p>
          <w:p w14:paraId="29A6E48C" w14:textId="74A2DB5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investiții:</w:t>
            </w:r>
          </w:p>
          <w:p w14:paraId="49AF366F" w14:textId="029A9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în total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10%.</w:t>
            </w:r>
          </w:p>
          <w:p w14:paraId="70DFFB29" w14:textId="7FE827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finanțare respectă minim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oricare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combinație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2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3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B34077" w14:textId="4C43E9B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D877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</w:p>
          <w:p w14:paraId="6EA15B63" w14:textId="74939C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5DBC94" w14:textId="609F54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la ANAF</w:t>
            </w:r>
          </w:p>
          <w:p w14:paraId="5B7973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9AC4646" w14:textId="4110C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1A4756B" w14:textId="5DE977A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transmise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investiții;</w:t>
            </w:r>
          </w:p>
          <w:p w14:paraId="229E1625" w14:textId="2C3D6B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completate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suficiente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propuse.</w:t>
            </w:r>
          </w:p>
          <w:p w14:paraId="06BCF6B7" w14:textId="01C785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sus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informațiile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ANAF.</w:t>
            </w:r>
          </w:p>
        </w:tc>
      </w:tr>
      <w:tr w:rsidR="00A7346A" w:rsidRPr="00A7346A" w14:paraId="44B4DC8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BC0A20" w14:textId="35C58C0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5.2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3674D3" w14:textId="7C2C7F5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2237BF" w14:textId="0D57BA1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</w:p>
          <w:p w14:paraId="6C5B8059" w14:textId="45145CC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32DD552D" w14:textId="35E3D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197A62" w14:textId="646A353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9733E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69E7F9" w14:textId="5CB88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DE537C3" w14:textId="27F2608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9DB5AD" w14:textId="186CE5F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</w:t>
            </w:r>
          </w:p>
          <w:p w14:paraId="47291148" w14:textId="24BE276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CV-urile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membrilor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implementare a proiectului</w:t>
            </w:r>
          </w:p>
          <w:p w14:paraId="16CA9AA0" w14:textId="759A9A9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B678A68" w14:textId="7AA6C3E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conform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informațiilor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CV-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post.</w:t>
            </w:r>
          </w:p>
          <w:p w14:paraId="1C78F60B" w14:textId="25AD6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A7346A" w:rsidRPr="00A7346A" w14:paraId="067B856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53C8C2" w14:textId="20A310C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6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24989AD" w14:textId="2697F49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338B76" w14:textId="5987BAF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7A10FF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A7346A" w:rsidRPr="00A7346A" w14:paraId="3E3ABE8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2A470A" w14:textId="036534F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6.1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1594C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şanse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de gen,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D1C628" w14:textId="473AE038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implementează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privește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legislației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vigoare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Carta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fundamentale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Uniunii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1A10E0" w14:textId="1192605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călători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vehicule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infrastructură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r w:rsidR="00A7346A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infrastructurii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modurile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și/sau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spațiului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urban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Convenției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ONU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(art.9).</w:t>
            </w:r>
          </w:p>
          <w:p w14:paraId="57F40021" w14:textId="766A0E8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B5E65A" w14:textId="471BB273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9675269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8B433F9" w14:textId="5B313A9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4A8E7BA" w14:textId="592C30E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0C65D534" w14:textId="2E743BC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10E6F7A" w14:textId="36784CA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</w:t>
            </w:r>
          </w:p>
          <w:p w14:paraId="5CE0CBDA" w14:textId="38CC9E2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>Se verifică:</w:t>
            </w:r>
          </w:p>
          <w:p w14:paraId="2C3B2B1E" w14:textId="54567A0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B52E7E8" w14:textId="74D5AE7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de gen/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A7346A" w:rsidRPr="00A7346A" w14:paraId="15681A9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8EADF6" w14:textId="1E24421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902CD4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Dezvoltare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care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promovarea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se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referă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curată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poluarii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aerului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solului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conservarea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biodiversității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11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191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alineatul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(1) din TFUE.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b)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6B46CEA" w14:textId="00D308D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adaptare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gestionarea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riscurilor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principiul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C32FD7" w14:textId="0C99CC2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4C74B8D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1E800512" w14:textId="1493EE5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C4E8B6" w14:textId="1D1CF64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0A2A9F" w14:textId="5EB61A2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3D399A8" w14:textId="67BA846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Asigurarea 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6791F54E" w14:textId="1E2D80A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80AFC34" w14:textId="58BD0C5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Asigurarea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dezvoltare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0F2BFD" w14:textId="4493756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17FBA3F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FB919D" w14:textId="4D859E8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0E2388" w14:textId="604D1A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principiul DNSH </w:t>
            </w:r>
            <w:proofErr w:type="gram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,,A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prejudicia în mod semnificativ”, conform legislației aplicabile  din Regulamentul (UE) 2020/852: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”Economia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”;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>și/sau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 contract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emisă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292/2018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publice şi private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269/2020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aplicabil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context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diferite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se respectă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ii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75D6AB" w14:textId="0338EC7A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FA3E1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B7018D4" w14:textId="4F327FD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BD2ACD" w14:textId="50F06BB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8C4D6E0" w14:textId="3261B82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3A10DAAD" w14:textId="69E38EF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</w:p>
          <w:p w14:paraId="6555FD10" w14:textId="374C669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Asigurarea ,,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1275B0E7" w14:textId="730C314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A58AFE1" w14:textId="7AF0913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81B7BFE" w14:textId="713A12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de investiții,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avea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361D0BE" w14:textId="0D397B4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de a avea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 contract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DB95C27" w14:textId="56B334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emisă pentru investiția propusă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</w:tc>
      </w:tr>
      <w:tr w:rsidR="0095561D" w:rsidRPr="0095561D" w14:paraId="37B245E1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EC206F" w14:textId="3C7EA30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solicitate şi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Răspunsuri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4C9DC969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C2DD556" w14:textId="42AE87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Observaţii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vizită</w:t>
            </w:r>
            <w:proofErr w:type="spellEnd"/>
          </w:p>
        </w:tc>
      </w:tr>
      <w:tr w:rsidR="0095561D" w:rsidRPr="0095561D" w14:paraId="115FF0CE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C25324" w14:textId="23B848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Mediere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(dacă este cazul):</w:t>
            </w:r>
          </w:p>
        </w:tc>
      </w:tr>
      <w:tr w:rsidR="0095561D" w:rsidRPr="0095561D" w14:paraId="4D4999A4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7E798F2C" w14:textId="25ED829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Evaluator pentru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excepționale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6761BFED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59ABF49" w14:textId="3401887D" w:rsidR="000105C6" w:rsidRPr="0095561D" w:rsidRDefault="000105C6" w:rsidP="00A7346A">
            <w:pPr>
              <w:spacing w:before="120" w:after="120"/>
              <w:ind w:right="-2108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comisiei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</w:tbl>
    <w:p w14:paraId="4A5A52DC" w14:textId="0629A38F" w:rsidR="003C5DF4" w:rsidRDefault="003C5DF4"/>
    <w:p w14:paraId="622DC6E4" w14:textId="77777777" w:rsidR="00E51D24" w:rsidRPr="001E6855" w:rsidRDefault="00E51D24" w:rsidP="003C5DF4">
      <w:pPr>
        <w:spacing w:before="120" w:after="120"/>
        <w:contextualSpacing/>
        <w:rPr>
          <w:rFonts w:ascii="Montserrat" w:hAnsi="Montserrat"/>
          <w:sz w:val="22"/>
          <w:szCs w:val="22"/>
          <w:lang w:val="ro-RO"/>
        </w:rPr>
      </w:pPr>
    </w:p>
    <w:sectPr w:rsidR="00E51D24" w:rsidRPr="001E6855" w:rsidSect="00A7346A">
      <w:headerReference w:type="default" r:id="rId8"/>
      <w:footerReference w:type="even" r:id="rId9"/>
      <w:footerReference w:type="default" r:id="rId10"/>
      <w:pgSz w:w="16838" w:h="11906" w:orient="landscape"/>
      <w:pgMar w:top="1538" w:right="1493" w:bottom="2121" w:left="1453" w:header="709" w:footer="6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38BDE" w14:textId="77777777" w:rsidR="00E85B25" w:rsidRDefault="00E85B25" w:rsidP="00ED68A0">
      <w:r>
        <w:separator/>
      </w:r>
    </w:p>
  </w:endnote>
  <w:endnote w:type="continuationSeparator" w:id="0">
    <w:p w14:paraId="4F33EF3A" w14:textId="77777777" w:rsidR="00E85B25" w:rsidRDefault="00E85B25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544717112"/>
      <w:docPartObj>
        <w:docPartGallery w:val="Page Numbers (Bottom of Page)"/>
        <w:docPartUnique/>
      </w:docPartObj>
    </w:sdtPr>
    <w:sdtContent>
      <w:p w14:paraId="049F4AAC" w14:textId="10F9D40B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30</w:t>
        </w:r>
        <w:r>
          <w:rPr>
            <w:rStyle w:val="PageNumber"/>
          </w:rPr>
          <w:fldChar w:fldCharType="end"/>
        </w:r>
      </w:p>
    </w:sdtContent>
  </w:sdt>
  <w:p w14:paraId="35010EBD" w14:textId="77777777" w:rsidR="00A7346A" w:rsidRDefault="00A7346A" w:rsidP="00A7346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974211783"/>
      <w:docPartObj>
        <w:docPartGallery w:val="Page Numbers (Bottom of Page)"/>
        <w:docPartUnique/>
      </w:docPartObj>
    </w:sdtPr>
    <w:sdtContent>
      <w:p w14:paraId="7CB9D616" w14:textId="35270609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31</w:t>
        </w:r>
        <w:r>
          <w:rPr>
            <w:rStyle w:val="PageNumber"/>
          </w:rPr>
          <w:fldChar w:fldCharType="end"/>
        </w:r>
      </w:p>
    </w:sdtContent>
  </w:sdt>
  <w:p w14:paraId="7E52F56B" w14:textId="7FFA0DD7" w:rsidR="00ED68A0" w:rsidRPr="008F6C3C" w:rsidRDefault="00A7346A" w:rsidP="00A7346A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ind w:right="36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36DE50A8" wp14:editId="44EF2D87">
          <wp:simplePos x="0" y="0"/>
          <wp:positionH relativeFrom="column">
            <wp:posOffset>7299325</wp:posOffset>
          </wp:positionH>
          <wp:positionV relativeFrom="paragraph">
            <wp:posOffset>-389255</wp:posOffset>
          </wp:positionV>
          <wp:extent cx="799070" cy="79907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4B79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0D21E656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CF2637">
      <w:rPr>
        <w:noProof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5" name="Graphic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tab/>
    </w:r>
    <w:r w:rsidR="0094089A">
      <w:tab/>
    </w:r>
    <w:r w:rsidR="00682DB2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94EA09" w14:textId="77777777" w:rsidR="00E85B25" w:rsidRDefault="00E85B25" w:rsidP="00ED68A0">
      <w:r>
        <w:separator/>
      </w:r>
    </w:p>
  </w:footnote>
  <w:footnote w:type="continuationSeparator" w:id="0">
    <w:p w14:paraId="0BD79E20" w14:textId="77777777" w:rsidR="00E85B25" w:rsidRDefault="00E85B25" w:rsidP="00ED68A0">
      <w:r>
        <w:continuationSeparator/>
      </w:r>
    </w:p>
  </w:footnote>
  <w:footnote w:id="1">
    <w:p w14:paraId="5E9431AA" w14:textId="0B675695" w:rsidR="0028730B" w:rsidRPr="0028730B" w:rsidRDefault="0028730B" w:rsidP="0028730B">
      <w:p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28730B">
        <w:rPr>
          <w:rStyle w:val="FootnoteReference"/>
          <w:rFonts w:ascii="Montserrat" w:hAnsi="Montserrat"/>
          <w:sz w:val="16"/>
          <w:szCs w:val="16"/>
        </w:rPr>
        <w:footnoteRef/>
      </w:r>
      <w:r>
        <w:t xml:space="preserve">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Toate criteriile de evaluare tehnică și financiară sunt digitalizate. Solicitantul de finanțare va selecta, la completarea cererii de finanțare în sistemul informatic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MySMIS2021/SMIS2021+,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opțiunea aplicabilă (DA/NU)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în urma autoevaluării efectuate de către acesta. Criteriile </w:t>
      </w:r>
      <w:r>
        <w:rPr>
          <w:rFonts w:ascii="Montserrat" w:hAnsi="Montserrat" w:cs="Arial"/>
          <w:color w:val="27344C"/>
          <w:sz w:val="16"/>
          <w:szCs w:val="16"/>
        </w:rPr>
        <w:t xml:space="preserve">și subcriteriile </w:t>
      </w:r>
      <w:r w:rsidRPr="000105C6">
        <w:rPr>
          <w:rFonts w:ascii="Montserrat" w:hAnsi="Montserrat" w:cs="Arial"/>
          <w:color w:val="27344C"/>
          <w:sz w:val="16"/>
          <w:szCs w:val="16"/>
        </w:rPr>
        <w:t>autoevaluate și notate de către solicitantul de finanțare vor fi reverificate de către comisia de evaluare tehnică și financiară.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449ED6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1648FF"/>
    <w:multiLevelType w:val="hybridMultilevel"/>
    <w:tmpl w:val="53FAFD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E21ED7"/>
    <w:multiLevelType w:val="hybridMultilevel"/>
    <w:tmpl w:val="97F29568"/>
    <w:lvl w:ilvl="0" w:tplc="22F45A00">
      <w:start w:val="1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FF53DE"/>
    <w:multiLevelType w:val="hybridMultilevel"/>
    <w:tmpl w:val="815062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3"/>
  </w:num>
  <w:num w:numId="2" w16cid:durableId="1432581264">
    <w:abstractNumId w:val="0"/>
  </w:num>
  <w:num w:numId="3" w16cid:durableId="1312518297">
    <w:abstractNumId w:val="4"/>
  </w:num>
  <w:num w:numId="4" w16cid:durableId="679042187">
    <w:abstractNumId w:val="2"/>
  </w:num>
  <w:num w:numId="5" w16cid:durableId="15861844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05C6"/>
    <w:rsid w:val="00023791"/>
    <w:rsid w:val="0003585D"/>
    <w:rsid w:val="00041DC3"/>
    <w:rsid w:val="00050BD0"/>
    <w:rsid w:val="00050C9B"/>
    <w:rsid w:val="000555F3"/>
    <w:rsid w:val="00063099"/>
    <w:rsid w:val="00080063"/>
    <w:rsid w:val="00087BAF"/>
    <w:rsid w:val="00097A9D"/>
    <w:rsid w:val="000A0295"/>
    <w:rsid w:val="000A3603"/>
    <w:rsid w:val="000A59C9"/>
    <w:rsid w:val="000A78E2"/>
    <w:rsid w:val="000B6ABC"/>
    <w:rsid w:val="000D4556"/>
    <w:rsid w:val="000E0AC2"/>
    <w:rsid w:val="000E1BCF"/>
    <w:rsid w:val="000E58E7"/>
    <w:rsid w:val="00125E0A"/>
    <w:rsid w:val="0013059A"/>
    <w:rsid w:val="00132876"/>
    <w:rsid w:val="0013376D"/>
    <w:rsid w:val="00136DA3"/>
    <w:rsid w:val="00140AB3"/>
    <w:rsid w:val="00143239"/>
    <w:rsid w:val="00143FF6"/>
    <w:rsid w:val="00175F74"/>
    <w:rsid w:val="0018082F"/>
    <w:rsid w:val="00181346"/>
    <w:rsid w:val="00183775"/>
    <w:rsid w:val="0018579E"/>
    <w:rsid w:val="00192345"/>
    <w:rsid w:val="00194B69"/>
    <w:rsid w:val="00196681"/>
    <w:rsid w:val="001A1C8D"/>
    <w:rsid w:val="001B0ED1"/>
    <w:rsid w:val="001C3333"/>
    <w:rsid w:val="001D3811"/>
    <w:rsid w:val="001E26D7"/>
    <w:rsid w:val="001E2B85"/>
    <w:rsid w:val="001E3367"/>
    <w:rsid w:val="001E39DB"/>
    <w:rsid w:val="001E6855"/>
    <w:rsid w:val="00201721"/>
    <w:rsid w:val="00206EDB"/>
    <w:rsid w:val="0023118E"/>
    <w:rsid w:val="00232485"/>
    <w:rsid w:val="00244C36"/>
    <w:rsid w:val="00251AAF"/>
    <w:rsid w:val="002529AD"/>
    <w:rsid w:val="00265FE7"/>
    <w:rsid w:val="00270EA5"/>
    <w:rsid w:val="00272F9E"/>
    <w:rsid w:val="0028730B"/>
    <w:rsid w:val="002C0718"/>
    <w:rsid w:val="002C1904"/>
    <w:rsid w:val="002C646B"/>
    <w:rsid w:val="003148D6"/>
    <w:rsid w:val="003165E4"/>
    <w:rsid w:val="003402CA"/>
    <w:rsid w:val="00344045"/>
    <w:rsid w:val="003458C6"/>
    <w:rsid w:val="00355917"/>
    <w:rsid w:val="00360AAE"/>
    <w:rsid w:val="00363AD9"/>
    <w:rsid w:val="00396806"/>
    <w:rsid w:val="003C08FD"/>
    <w:rsid w:val="003C5DF4"/>
    <w:rsid w:val="003E0995"/>
    <w:rsid w:val="003E0B8B"/>
    <w:rsid w:val="003E4110"/>
    <w:rsid w:val="003F0643"/>
    <w:rsid w:val="00407BA8"/>
    <w:rsid w:val="00422418"/>
    <w:rsid w:val="00423E3B"/>
    <w:rsid w:val="004240C5"/>
    <w:rsid w:val="0043754D"/>
    <w:rsid w:val="00470848"/>
    <w:rsid w:val="00471788"/>
    <w:rsid w:val="004855F3"/>
    <w:rsid w:val="00487674"/>
    <w:rsid w:val="00494F6F"/>
    <w:rsid w:val="004A1DDE"/>
    <w:rsid w:val="004A5470"/>
    <w:rsid w:val="004B73A7"/>
    <w:rsid w:val="004C0281"/>
    <w:rsid w:val="004D5DC7"/>
    <w:rsid w:val="00502372"/>
    <w:rsid w:val="0050554B"/>
    <w:rsid w:val="0051748D"/>
    <w:rsid w:val="00536A5C"/>
    <w:rsid w:val="00574E84"/>
    <w:rsid w:val="00583CC0"/>
    <w:rsid w:val="00593865"/>
    <w:rsid w:val="005A31A5"/>
    <w:rsid w:val="005C0F91"/>
    <w:rsid w:val="005D4FED"/>
    <w:rsid w:val="005E414C"/>
    <w:rsid w:val="005E570E"/>
    <w:rsid w:val="005E5EDD"/>
    <w:rsid w:val="005F5051"/>
    <w:rsid w:val="0060679C"/>
    <w:rsid w:val="00614213"/>
    <w:rsid w:val="0061531B"/>
    <w:rsid w:val="00620CB7"/>
    <w:rsid w:val="006210DA"/>
    <w:rsid w:val="00622E0D"/>
    <w:rsid w:val="0062345F"/>
    <w:rsid w:val="00632930"/>
    <w:rsid w:val="00641C7E"/>
    <w:rsid w:val="00644FAD"/>
    <w:rsid w:val="0064768F"/>
    <w:rsid w:val="00665B54"/>
    <w:rsid w:val="00682DB2"/>
    <w:rsid w:val="006A1458"/>
    <w:rsid w:val="006B1314"/>
    <w:rsid w:val="006B32B6"/>
    <w:rsid w:val="006B69CE"/>
    <w:rsid w:val="006D60C5"/>
    <w:rsid w:val="006F3575"/>
    <w:rsid w:val="00740DEA"/>
    <w:rsid w:val="00741855"/>
    <w:rsid w:val="00743DA9"/>
    <w:rsid w:val="007729EE"/>
    <w:rsid w:val="007842B5"/>
    <w:rsid w:val="00792EA4"/>
    <w:rsid w:val="007A4EF5"/>
    <w:rsid w:val="007A5A88"/>
    <w:rsid w:val="007C7C06"/>
    <w:rsid w:val="007E5C0E"/>
    <w:rsid w:val="00813CF3"/>
    <w:rsid w:val="0081705B"/>
    <w:rsid w:val="00832128"/>
    <w:rsid w:val="00844000"/>
    <w:rsid w:val="00845116"/>
    <w:rsid w:val="00891E3F"/>
    <w:rsid w:val="008946FC"/>
    <w:rsid w:val="008B264E"/>
    <w:rsid w:val="008B3AA4"/>
    <w:rsid w:val="008B4F06"/>
    <w:rsid w:val="008D076C"/>
    <w:rsid w:val="008E3D25"/>
    <w:rsid w:val="008E5C06"/>
    <w:rsid w:val="008E66F5"/>
    <w:rsid w:val="008E7B69"/>
    <w:rsid w:val="008F6C3C"/>
    <w:rsid w:val="0092720B"/>
    <w:rsid w:val="0093214A"/>
    <w:rsid w:val="00934B79"/>
    <w:rsid w:val="0094089A"/>
    <w:rsid w:val="00944876"/>
    <w:rsid w:val="00945A1B"/>
    <w:rsid w:val="0095176D"/>
    <w:rsid w:val="0095561D"/>
    <w:rsid w:val="009557C8"/>
    <w:rsid w:val="0097388E"/>
    <w:rsid w:val="00996CB2"/>
    <w:rsid w:val="009B5184"/>
    <w:rsid w:val="009C1485"/>
    <w:rsid w:val="009C2080"/>
    <w:rsid w:val="009D4510"/>
    <w:rsid w:val="009D6BF7"/>
    <w:rsid w:val="009F2570"/>
    <w:rsid w:val="00A03204"/>
    <w:rsid w:val="00A12381"/>
    <w:rsid w:val="00A71413"/>
    <w:rsid w:val="00A7346A"/>
    <w:rsid w:val="00A80577"/>
    <w:rsid w:val="00A81743"/>
    <w:rsid w:val="00A8222F"/>
    <w:rsid w:val="00A86B00"/>
    <w:rsid w:val="00AC443C"/>
    <w:rsid w:val="00AD1312"/>
    <w:rsid w:val="00AD236C"/>
    <w:rsid w:val="00AD24C8"/>
    <w:rsid w:val="00AD6C05"/>
    <w:rsid w:val="00AE6EA7"/>
    <w:rsid w:val="00AF3336"/>
    <w:rsid w:val="00AF59F8"/>
    <w:rsid w:val="00B024D7"/>
    <w:rsid w:val="00B06C73"/>
    <w:rsid w:val="00B11C5F"/>
    <w:rsid w:val="00B21A74"/>
    <w:rsid w:val="00B32B32"/>
    <w:rsid w:val="00B431FB"/>
    <w:rsid w:val="00B46539"/>
    <w:rsid w:val="00B52B10"/>
    <w:rsid w:val="00B55AE4"/>
    <w:rsid w:val="00B601CD"/>
    <w:rsid w:val="00B63305"/>
    <w:rsid w:val="00B9395F"/>
    <w:rsid w:val="00B97E59"/>
    <w:rsid w:val="00BA4A4C"/>
    <w:rsid w:val="00BC59F7"/>
    <w:rsid w:val="00BD0D72"/>
    <w:rsid w:val="00BE6D9D"/>
    <w:rsid w:val="00C017AB"/>
    <w:rsid w:val="00C22F1C"/>
    <w:rsid w:val="00C54771"/>
    <w:rsid w:val="00C5702B"/>
    <w:rsid w:val="00C66B07"/>
    <w:rsid w:val="00C718A8"/>
    <w:rsid w:val="00CA1A48"/>
    <w:rsid w:val="00CB37C7"/>
    <w:rsid w:val="00CC25B1"/>
    <w:rsid w:val="00CD3080"/>
    <w:rsid w:val="00CD37DA"/>
    <w:rsid w:val="00CF2637"/>
    <w:rsid w:val="00CF3DB4"/>
    <w:rsid w:val="00CF760B"/>
    <w:rsid w:val="00D0330B"/>
    <w:rsid w:val="00D06505"/>
    <w:rsid w:val="00D070C0"/>
    <w:rsid w:val="00D1046D"/>
    <w:rsid w:val="00D15E1B"/>
    <w:rsid w:val="00D2235E"/>
    <w:rsid w:val="00D27454"/>
    <w:rsid w:val="00D278EA"/>
    <w:rsid w:val="00D4107F"/>
    <w:rsid w:val="00D41A2F"/>
    <w:rsid w:val="00D450CF"/>
    <w:rsid w:val="00D55D96"/>
    <w:rsid w:val="00D637E3"/>
    <w:rsid w:val="00D64382"/>
    <w:rsid w:val="00D8565F"/>
    <w:rsid w:val="00DB1B30"/>
    <w:rsid w:val="00DB50BE"/>
    <w:rsid w:val="00DC006D"/>
    <w:rsid w:val="00DC659C"/>
    <w:rsid w:val="00DD7690"/>
    <w:rsid w:val="00E02985"/>
    <w:rsid w:val="00E03B14"/>
    <w:rsid w:val="00E07693"/>
    <w:rsid w:val="00E11E02"/>
    <w:rsid w:val="00E24E47"/>
    <w:rsid w:val="00E31DAA"/>
    <w:rsid w:val="00E3453F"/>
    <w:rsid w:val="00E51D24"/>
    <w:rsid w:val="00E55D24"/>
    <w:rsid w:val="00E57312"/>
    <w:rsid w:val="00E636F7"/>
    <w:rsid w:val="00E63962"/>
    <w:rsid w:val="00E6707C"/>
    <w:rsid w:val="00E77D78"/>
    <w:rsid w:val="00E85B25"/>
    <w:rsid w:val="00E86685"/>
    <w:rsid w:val="00E938FF"/>
    <w:rsid w:val="00EB13BF"/>
    <w:rsid w:val="00EC1309"/>
    <w:rsid w:val="00EC7F33"/>
    <w:rsid w:val="00ED68A0"/>
    <w:rsid w:val="00EE02BC"/>
    <w:rsid w:val="00F05889"/>
    <w:rsid w:val="00F13662"/>
    <w:rsid w:val="00F252F4"/>
    <w:rsid w:val="00F2696B"/>
    <w:rsid w:val="00F37C7F"/>
    <w:rsid w:val="00F42919"/>
    <w:rsid w:val="00F46076"/>
    <w:rsid w:val="00F506DE"/>
    <w:rsid w:val="00F61F51"/>
    <w:rsid w:val="00F71B60"/>
    <w:rsid w:val="00F866DA"/>
    <w:rsid w:val="00F95C97"/>
    <w:rsid w:val="00FA36D8"/>
    <w:rsid w:val="00FA5C7B"/>
    <w:rsid w:val="00FB1259"/>
    <w:rsid w:val="00FB5A64"/>
    <w:rsid w:val="00FE2E91"/>
    <w:rsid w:val="00FE4DAA"/>
    <w:rsid w:val="00FE5BD0"/>
    <w:rsid w:val="00FE7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6B07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rPr>
      <w:rFonts w:ascii="Arial" w:eastAsiaTheme="minorHAnsi" w:hAnsi="Arial" w:cstheme="minorBidi"/>
      <w:color w:val="27344C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basedOn w:val="Normal"/>
    <w:uiPriority w:val="34"/>
    <w:qFormat/>
    <w:rsid w:val="00CC25B1"/>
    <w:pPr>
      <w:spacing w:line="360" w:lineRule="auto"/>
      <w:ind w:left="720"/>
      <w:contextualSpacing/>
    </w:pPr>
    <w:rPr>
      <w:rFonts w:ascii="Arial" w:eastAsiaTheme="minorHAnsi" w:hAnsi="Arial" w:cstheme="minorBidi"/>
      <w:color w:val="27344C"/>
    </w:rPr>
  </w:style>
  <w:style w:type="paragraph" w:styleId="Revision">
    <w:name w:val="Revision"/>
    <w:hidden/>
    <w:uiPriority w:val="99"/>
    <w:semiHidden/>
    <w:rsid w:val="00270EA5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03B1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3B1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3B14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3B1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3B14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A734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2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7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3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2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4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2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7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9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8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0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6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1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0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8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4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3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30</Pages>
  <Words>7067</Words>
  <Characters>40288</Characters>
  <Application>Microsoft Office Word</Application>
  <DocSecurity>0</DocSecurity>
  <Lines>335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13</cp:revision>
  <cp:lastPrinted>2022-06-30T06:47:00Z</cp:lastPrinted>
  <dcterms:created xsi:type="dcterms:W3CDTF">2023-07-04T06:55:00Z</dcterms:created>
  <dcterms:modified xsi:type="dcterms:W3CDTF">2023-08-01T12:01:00Z</dcterms:modified>
</cp:coreProperties>
</file>